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447040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47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/>
        </w:rPr>
      </w:pPr>
      <w:r>
        <w:t xml:space="preserve">По умолчанию вместо сообщений 3 уровня вложенности показывать </w:t>
      </w:r>
      <w:r>
        <w:rPr>
          <w:rFonts w:hint="default"/>
        </w:rPr>
        <w:t>“Кнопку расскрытия”. По нажатию на который должен расскрываться данный уровень. Также скрывать и последующие уровни вложенности ( их бесконечное множество).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Пример как это сделано в пикабу:</w:t>
      </w:r>
      <w:r>
        <w:rPr>
          <w:rFonts w:hint="default"/>
        </w:rPr>
        <w:br w:type="textWrapping"/>
      </w:r>
    </w:p>
    <w:p>
      <w:r>
        <w:drawing>
          <wp:inline distT="0" distB="0" distL="114300" distR="114300">
            <wp:extent cx="4380865" cy="4390390"/>
            <wp:effectExtent l="0" t="0" r="63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4390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</w:rPr>
      </w:pPr>
      <w:r>
        <w:rPr>
          <w:rFonts w:hint="default"/>
        </w:rPr>
        <w:t>Возле кнопки расскрытия должны отображаться:</w:t>
      </w:r>
      <w:r>
        <w:rPr>
          <w:rFonts w:hint="default"/>
        </w:rPr>
        <w:br w:type="textWrapping"/>
      </w:r>
      <w:r>
        <w:rPr>
          <w:rFonts w:hint="default"/>
        </w:rPr>
        <w:t>1. два числа, второе число с плюсом спереди. А также иконка “сообщение”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Стилизация: как в пикабу, только плюс -оранжевого цвета, а выделение - бледно-зеленого.</w:t>
      </w:r>
    </w:p>
    <w:p>
      <w:pPr>
        <w:rPr>
          <w:rFonts w:hint="default"/>
        </w:rPr>
      </w:pPr>
    </w:p>
    <w:p>
      <w:pPr>
        <w:pStyle w:val="3"/>
        <w:rPr>
          <w:rFonts w:hint="default"/>
        </w:rPr>
      </w:pPr>
      <w:r>
        <w:rPr>
          <w:rFonts w:hint="default"/>
        </w:rPr>
        <w:t>Задача 2.</w:t>
      </w:r>
    </w:p>
    <w:p>
      <w:pPr>
        <w:rPr>
          <w:rFonts w:hint="default"/>
        </w:rPr>
      </w:pPr>
      <w:r>
        <w:rPr>
          <w:rFonts w:hint="default"/>
        </w:rPr>
        <w:t>Ответ на сообщение стилизовать как в пикабу (форма отправки сообщения по клику на кнопку “ответить”):</w:t>
      </w:r>
    </w:p>
    <w:p>
      <w:pPr>
        <w:rPr>
          <w:rFonts w:hint="default"/>
        </w:rPr>
      </w:pPr>
      <w:r>
        <w:rPr>
          <w:rFonts w:hint="default"/>
        </w:rPr>
        <w:t>Все ЧТО ЗАЧЕРКНУТО КРАСНЫМ НА СКРИНЕ, НЕ НУЖНО</w:t>
      </w:r>
      <w:r>
        <w:rPr>
          <w:rFonts w:hint="default"/>
        </w:rPr>
        <w:br w:type="textWrapping"/>
      </w:r>
      <w:r>
        <w:rPr>
          <w:rFonts w:hint="default"/>
        </w:rPr>
        <w:br w:type="textWrapping"/>
      </w:r>
      <w:r>
        <w:rPr>
          <w:rFonts w:hint="default"/>
        </w:rPr>
        <w:br w:type="textWrapping"/>
      </w:r>
      <w:r>
        <w:drawing>
          <wp:inline distT="0" distB="0" distL="114300" distR="114300">
            <wp:extent cx="2807335" cy="1305560"/>
            <wp:effectExtent l="0" t="0" r="1206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5D95D73"/>
    <w:rsid w:val="A5D9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2019-10-10T11:27:00Z</dcterms:created>
  <dc:creator>rushan</dc:creator>
  <cp:lastModifiedBy>rushan</cp:lastModifiedBy>
  <dcterms:modified xsi:type="dcterms:W3CDTF">2019-10-10T11:44:13Z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